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836" w14:textId="77777777" w:rsidR="008F643A" w:rsidRDefault="008F643A" w:rsidP="008F643A">
      <w:r>
        <w:t>PRACTICE ICE:</w:t>
      </w:r>
    </w:p>
    <w:p w14:paraId="5B0BD5CA" w14:textId="77777777" w:rsidR="008F643A" w:rsidRDefault="008F643A" w:rsidP="008F643A">
      <w:r>
        <w:t>- Unofficial Practice Ice will be available the evening of Friday, January 6, 2023, and the morning of</w:t>
      </w:r>
    </w:p>
    <w:p w14:paraId="70158CBC" w14:textId="77777777" w:rsidR="008F643A" w:rsidRDefault="008F643A" w:rsidP="008F643A">
      <w:r>
        <w:t xml:space="preserve">Saturday, January 7, </w:t>
      </w:r>
      <w:proofErr w:type="gramStart"/>
      <w:r>
        <w:t>2023</w:t>
      </w:r>
      <w:proofErr w:type="gramEnd"/>
      <w:r>
        <w:t xml:space="preserve"> schedule permitting.</w:t>
      </w:r>
    </w:p>
    <w:p w14:paraId="05C4F240" w14:textId="77777777" w:rsidR="008F643A" w:rsidRDefault="008F643A" w:rsidP="008F643A">
      <w:r>
        <w:t xml:space="preserve">- UPI will be sold at $125 per </w:t>
      </w:r>
      <w:proofErr w:type="gramStart"/>
      <w:r>
        <w:t>10 minute</w:t>
      </w:r>
      <w:proofErr w:type="gramEnd"/>
      <w:r>
        <w:t xml:space="preserve"> segment for all levels and 12 minute segment only for free</w:t>
      </w:r>
    </w:p>
    <w:p w14:paraId="6F8E2EBB" w14:textId="77777777" w:rsidR="008F643A" w:rsidRDefault="008F643A" w:rsidP="008F643A">
      <w:r>
        <w:t xml:space="preserve">skate events; </w:t>
      </w:r>
      <w:proofErr w:type="gramStart"/>
      <w:r>
        <w:t>Junior;</w:t>
      </w:r>
      <w:proofErr w:type="gramEnd"/>
      <w:r>
        <w:t xml:space="preserve"> Senior; and Collegiate.</w:t>
      </w:r>
    </w:p>
    <w:p w14:paraId="3CA39F97" w14:textId="77777777" w:rsidR="008F643A" w:rsidRDefault="008F643A" w:rsidP="008F643A">
      <w:r>
        <w:t>- Music will be played twice during a practice session by the ice monitor.</w:t>
      </w:r>
    </w:p>
    <w:p w14:paraId="6C2E2DCF" w14:textId="77777777" w:rsidR="008F643A" w:rsidRDefault="008F643A" w:rsidP="008F643A">
      <w:r>
        <w:t>- Practice ice credits may be purchased after completion of registration, via the EMS</w:t>
      </w:r>
    </w:p>
    <w:p w14:paraId="42A042C1" w14:textId="77777777" w:rsidR="008F643A" w:rsidRDefault="008F643A" w:rsidP="008F643A">
      <w:r>
        <w:t>Competition Portal. </w:t>
      </w:r>
    </w:p>
    <w:p w14:paraId="192DB6F7" w14:textId="77777777" w:rsidR="008F643A" w:rsidRDefault="008F643A" w:rsidP="008F643A">
      <w:r>
        <w:t> Close: 12/17/2023 11:59 PM</w:t>
      </w:r>
    </w:p>
    <w:p w14:paraId="09D0D4D6" w14:textId="77777777" w:rsidR="008F643A" w:rsidRDefault="008F643A" w:rsidP="008F643A">
      <w:r>
        <w:t> Maximum credits per registered event:</w:t>
      </w:r>
    </w:p>
    <w:p w14:paraId="2B81C493" w14:textId="77777777" w:rsidR="008F643A" w:rsidRDefault="008F643A" w:rsidP="008F643A">
      <w:r>
        <w:t>o UPI - 2</w:t>
      </w:r>
    </w:p>
    <w:p w14:paraId="2C5F0309" w14:textId="77777777" w:rsidR="008F643A" w:rsidRDefault="008F643A" w:rsidP="008F643A">
      <w:r>
        <w:t>Cost per credit: $125</w:t>
      </w:r>
    </w:p>
    <w:p w14:paraId="54043C9F" w14:textId="77777777" w:rsidR="008F643A" w:rsidRDefault="008F643A" w:rsidP="008F643A">
      <w:r>
        <w:t>- Complete the Mandatory Team Information form:</w:t>
      </w:r>
    </w:p>
    <w:p w14:paraId="511B87A5" w14:textId="41967D1F" w:rsidR="00666C0D" w:rsidRDefault="008F643A" w:rsidP="008F643A">
      <w:r>
        <w:t>o Provide information about arrival, lodging, and desired date and time ranges.</w:t>
      </w:r>
    </w:p>
    <w:sectPr w:rsidR="0066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A"/>
    <w:rsid w:val="005D1605"/>
    <w:rsid w:val="005E35D4"/>
    <w:rsid w:val="00666C0D"/>
    <w:rsid w:val="008F643A"/>
    <w:rsid w:val="00A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C9B6"/>
  <w15:chartTrackingRefBased/>
  <w15:docId w15:val="{24D22BFD-0589-48BD-9D06-EE9B36D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1</cp:revision>
  <dcterms:created xsi:type="dcterms:W3CDTF">2023-12-29T02:54:00Z</dcterms:created>
  <dcterms:modified xsi:type="dcterms:W3CDTF">2023-12-29T02:54:00Z</dcterms:modified>
</cp:coreProperties>
</file>